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2" w:rsidRPr="0066671E" w:rsidRDefault="00920382" w:rsidP="00920382">
      <w:pPr>
        <w:spacing w:line="276" w:lineRule="auto"/>
        <w:jc w:val="right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66671E">
        <w:rPr>
          <w:rFonts w:asciiTheme="majorHAnsi" w:hAnsiTheme="majorHAnsi"/>
          <w:sz w:val="26"/>
          <w:szCs w:val="26"/>
        </w:rPr>
        <w:t xml:space="preserve">Belo Horizonte, </w:t>
      </w:r>
      <w:r w:rsidR="0066671E" w:rsidRPr="0066671E">
        <w:rPr>
          <w:rFonts w:asciiTheme="majorHAnsi" w:hAnsiTheme="majorHAnsi"/>
          <w:sz w:val="26"/>
          <w:szCs w:val="26"/>
        </w:rPr>
        <w:t>10 de outubro</w:t>
      </w:r>
      <w:r w:rsidRPr="0066671E">
        <w:rPr>
          <w:rFonts w:asciiTheme="majorHAnsi" w:hAnsiTheme="majorHAnsi"/>
          <w:sz w:val="26"/>
          <w:szCs w:val="26"/>
        </w:rPr>
        <w:t xml:space="preserve"> de 2016.</w:t>
      </w: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920382" w:rsidP="00920382">
      <w:pPr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66671E">
        <w:rPr>
          <w:rFonts w:asciiTheme="majorHAnsi" w:hAnsiTheme="majorHAnsi"/>
          <w:b/>
          <w:bCs/>
          <w:sz w:val="26"/>
          <w:szCs w:val="26"/>
        </w:rPr>
        <w:t xml:space="preserve">Relatório de viagem – Araxá – </w:t>
      </w:r>
      <w:r w:rsidR="0066671E" w:rsidRPr="0066671E">
        <w:rPr>
          <w:rFonts w:asciiTheme="majorHAnsi" w:hAnsiTheme="majorHAnsi"/>
          <w:b/>
          <w:bCs/>
          <w:sz w:val="26"/>
          <w:szCs w:val="26"/>
        </w:rPr>
        <w:t>outubro</w:t>
      </w:r>
      <w:r w:rsidRPr="0066671E">
        <w:rPr>
          <w:rFonts w:asciiTheme="majorHAnsi" w:hAnsiTheme="majorHAnsi"/>
          <w:b/>
          <w:bCs/>
          <w:sz w:val="26"/>
          <w:szCs w:val="26"/>
        </w:rPr>
        <w:t xml:space="preserve"> de 2016.</w:t>
      </w: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920382" w:rsidP="00920382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66671E">
        <w:rPr>
          <w:rFonts w:asciiTheme="majorHAnsi" w:hAnsiTheme="majorHAnsi"/>
          <w:sz w:val="26"/>
          <w:szCs w:val="26"/>
        </w:rPr>
        <w:t xml:space="preserve">Estivemos em Araxá e observamos que </w:t>
      </w:r>
      <w:r w:rsidR="0066671E">
        <w:rPr>
          <w:rFonts w:asciiTheme="majorHAnsi" w:hAnsiTheme="majorHAnsi"/>
          <w:sz w:val="26"/>
          <w:szCs w:val="26"/>
        </w:rPr>
        <w:t xml:space="preserve">hospital Casa do Caminho está fechado. Com isso, vários médicos que prestavam consultas eletivas – em torno de 12 especialidades – estão sem local para atender. O hospital tem </w:t>
      </w:r>
      <w:r w:rsidR="0066671E" w:rsidRPr="0066671E">
        <w:rPr>
          <w:rFonts w:asciiTheme="majorHAnsi" w:hAnsiTheme="majorHAnsi"/>
          <w:sz w:val="26"/>
          <w:szCs w:val="26"/>
        </w:rPr>
        <w:t xml:space="preserve">ênfase no tratamento psiquiátrico – a cidade é referência nessa especialidade no Triângulo Mineiro. Esse Hospital não tem pronto atendimento, mas realiza internações, cirurgias programadas e exames de ultrassonografia, raio-X e eletroencefalograma. Os pacientes internados na área psiquiátrica têm atendimento psicológico e fisioterápico. </w:t>
      </w:r>
      <w:r w:rsidR="0066671E">
        <w:rPr>
          <w:rFonts w:asciiTheme="majorHAnsi" w:hAnsiTheme="majorHAnsi"/>
          <w:sz w:val="26"/>
          <w:szCs w:val="26"/>
        </w:rPr>
        <w:t xml:space="preserve">Além dos serviços prestados pelo hospital – cirurgias, internação, </w:t>
      </w:r>
      <w:r w:rsidRPr="0066671E">
        <w:rPr>
          <w:rFonts w:asciiTheme="majorHAnsi" w:hAnsiTheme="majorHAnsi"/>
          <w:sz w:val="26"/>
          <w:szCs w:val="26"/>
        </w:rPr>
        <w:t xml:space="preserve">o principal problema na cidade são as cotas, insuficientes para atender a demanda da cidade. </w:t>
      </w:r>
      <w:r w:rsidR="0066671E">
        <w:rPr>
          <w:rFonts w:asciiTheme="majorHAnsi" w:hAnsiTheme="majorHAnsi"/>
          <w:sz w:val="26"/>
          <w:szCs w:val="26"/>
        </w:rPr>
        <w:t xml:space="preserve">Essa é uma perda considerável não só para os usuários do IPSEMG como também para cidade de Araxá. </w:t>
      </w:r>
    </w:p>
    <w:p w:rsidR="00FD7802" w:rsidRPr="0066671E" w:rsidRDefault="00FD7802" w:rsidP="00920382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920382" w:rsidP="00920382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66671E">
        <w:rPr>
          <w:rFonts w:asciiTheme="majorHAnsi" w:hAnsiTheme="majorHAnsi"/>
          <w:sz w:val="26"/>
          <w:szCs w:val="26"/>
        </w:rPr>
        <w:t xml:space="preserve">Em Araxá temos credenciado pelo IPSEMG o Hospital Dom Bosco, atendendo urgência e emergência e consultas eletivas. Realiza também exames como: ultrassonografia, raio-X, ressonância magnética, cateterismo, angioplastia. Esse hospital atende baixa e médica complexidade e as consultas eletivas são realizadas nas seguintes especialidades: clínico geral, </w:t>
      </w:r>
      <w:proofErr w:type="spellStart"/>
      <w:r w:rsidRPr="0066671E">
        <w:rPr>
          <w:rFonts w:asciiTheme="majorHAnsi" w:hAnsiTheme="majorHAnsi"/>
          <w:sz w:val="26"/>
          <w:szCs w:val="26"/>
        </w:rPr>
        <w:t>gastroenterologia</w:t>
      </w:r>
      <w:proofErr w:type="spellEnd"/>
      <w:r w:rsidRPr="0066671E">
        <w:rPr>
          <w:rFonts w:asciiTheme="majorHAnsi" w:hAnsiTheme="majorHAnsi"/>
          <w:sz w:val="26"/>
          <w:szCs w:val="26"/>
        </w:rPr>
        <w:t xml:space="preserve">, otorrinolaringologia, pediatria, pneumologia, </w:t>
      </w:r>
      <w:proofErr w:type="spellStart"/>
      <w:r w:rsidRPr="0066671E">
        <w:rPr>
          <w:rFonts w:asciiTheme="majorHAnsi" w:hAnsiTheme="majorHAnsi"/>
          <w:sz w:val="26"/>
          <w:szCs w:val="26"/>
        </w:rPr>
        <w:t>proctologia</w:t>
      </w:r>
      <w:proofErr w:type="spellEnd"/>
      <w:r w:rsidRPr="0066671E">
        <w:rPr>
          <w:rFonts w:asciiTheme="majorHAnsi" w:hAnsiTheme="majorHAnsi"/>
          <w:sz w:val="26"/>
          <w:szCs w:val="26"/>
        </w:rPr>
        <w:t>, cirurgia geral. Essas consultas podem ser agendadas diretamente no Hospital (por telefone ou fisicamente).</w:t>
      </w:r>
      <w:r w:rsidR="0066671E">
        <w:rPr>
          <w:rFonts w:asciiTheme="majorHAnsi" w:hAnsiTheme="majorHAnsi"/>
          <w:sz w:val="26"/>
          <w:szCs w:val="26"/>
        </w:rPr>
        <w:t xml:space="preserve"> O atendimento de urgência é bastante procurado principalmente pelas cidades vizinhas. </w:t>
      </w: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Default="00920382" w:rsidP="0066671E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66671E">
        <w:rPr>
          <w:rFonts w:asciiTheme="majorHAnsi" w:hAnsiTheme="majorHAnsi"/>
          <w:sz w:val="26"/>
          <w:szCs w:val="26"/>
        </w:rPr>
        <w:t xml:space="preserve">A Santa Casa de Araxá também está credenciada. Nesse hospital, são realizados exames como: ultrassonografia, raio-X, tomografia, além de exames laboratoriais, sendo dotado de hemodinâmica. </w:t>
      </w:r>
    </w:p>
    <w:p w:rsidR="0066671E" w:rsidRDefault="0066671E" w:rsidP="0066671E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66671E" w:rsidRPr="0066671E" w:rsidRDefault="0066671E" w:rsidP="0066671E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Temos problemas com cotas nos hospitais</w:t>
      </w:r>
      <w:r w:rsidR="005623D7">
        <w:rPr>
          <w:rFonts w:asciiTheme="majorHAnsi" w:hAnsiTheme="majorHAnsi"/>
          <w:sz w:val="26"/>
          <w:szCs w:val="26"/>
        </w:rPr>
        <w:t>, que estão sempre no extra teto. Clínicas, laboratórios, exames de imagem e laboratoriais, todos são extremamente difíceis de serem agendados devido a falta de cotas.  As consultas médi</w:t>
      </w:r>
      <w:r w:rsidR="005B2C93">
        <w:rPr>
          <w:rFonts w:asciiTheme="majorHAnsi" w:hAnsiTheme="majorHAnsi"/>
          <w:sz w:val="26"/>
          <w:szCs w:val="26"/>
        </w:rPr>
        <w:t>c</w:t>
      </w:r>
      <w:r w:rsidR="005623D7">
        <w:rPr>
          <w:rFonts w:asciiTheme="majorHAnsi" w:hAnsiTheme="majorHAnsi"/>
          <w:sz w:val="26"/>
          <w:szCs w:val="26"/>
        </w:rPr>
        <w:t xml:space="preserve">as foram para R$ 62,00, porém o teto dos médicos </w:t>
      </w:r>
      <w:r w:rsidR="005B2C93">
        <w:rPr>
          <w:rFonts w:asciiTheme="majorHAnsi" w:hAnsiTheme="majorHAnsi"/>
          <w:sz w:val="26"/>
          <w:szCs w:val="26"/>
        </w:rPr>
        <w:t xml:space="preserve">permanece congelado em </w:t>
      </w:r>
      <w:r w:rsidR="005623D7">
        <w:rPr>
          <w:rFonts w:asciiTheme="majorHAnsi" w:hAnsiTheme="majorHAnsi"/>
          <w:sz w:val="26"/>
          <w:szCs w:val="26"/>
        </w:rPr>
        <w:t>R$ 3.000,00</w:t>
      </w:r>
      <w:r w:rsidR="005B2C93">
        <w:rPr>
          <w:rFonts w:asciiTheme="majorHAnsi" w:hAnsiTheme="majorHAnsi"/>
          <w:sz w:val="26"/>
          <w:szCs w:val="26"/>
        </w:rPr>
        <w:t xml:space="preserve">. Isso significa que se antes eram realizadas 60 </w:t>
      </w:r>
      <w:r w:rsidR="005B2C93">
        <w:rPr>
          <w:rFonts w:asciiTheme="majorHAnsi" w:hAnsiTheme="majorHAnsi"/>
          <w:sz w:val="26"/>
          <w:szCs w:val="26"/>
        </w:rPr>
        <w:lastRenderedPageBreak/>
        <w:t xml:space="preserve">consultas/ mês, com o aumento agora são realizadas 50 consultas mês. Embora tenha sido um ganho para os médicos o aumento no valor das consultas, foi uma perda para os usuários. </w:t>
      </w:r>
      <w:r w:rsidR="003529A5">
        <w:rPr>
          <w:rFonts w:asciiTheme="majorHAnsi" w:hAnsiTheme="majorHAnsi"/>
          <w:sz w:val="26"/>
          <w:szCs w:val="26"/>
        </w:rPr>
        <w:t xml:space="preserve">O ideal é que o teto também recebesse um aumento proporcional. </w:t>
      </w:r>
    </w:p>
    <w:p w:rsidR="00FD7802" w:rsidRPr="0066671E" w:rsidRDefault="00FD7802" w:rsidP="00920382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5623D7" w:rsidRDefault="0092038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6671E">
        <w:rPr>
          <w:rFonts w:asciiTheme="majorHAnsi" w:hAnsiTheme="majorHAnsi"/>
          <w:sz w:val="26"/>
          <w:szCs w:val="26"/>
        </w:rPr>
        <w:t xml:space="preserve">São </w:t>
      </w:r>
      <w:r w:rsidR="005623D7">
        <w:rPr>
          <w:rFonts w:asciiTheme="majorHAnsi" w:hAnsiTheme="majorHAnsi"/>
          <w:sz w:val="26"/>
          <w:szCs w:val="26"/>
        </w:rPr>
        <w:t>19</w:t>
      </w:r>
      <w:r w:rsidRPr="0066671E">
        <w:rPr>
          <w:rFonts w:asciiTheme="majorHAnsi" w:hAnsiTheme="majorHAnsi"/>
          <w:sz w:val="26"/>
          <w:szCs w:val="26"/>
        </w:rPr>
        <w:t xml:space="preserve"> médicos credenciados em Araxá, nas seguintes especialidades:  cardiologia (</w:t>
      </w:r>
      <w:r w:rsidR="005623D7">
        <w:rPr>
          <w:rFonts w:asciiTheme="majorHAnsi" w:hAnsiTheme="majorHAnsi"/>
          <w:sz w:val="26"/>
          <w:szCs w:val="26"/>
        </w:rPr>
        <w:t>2</w:t>
      </w:r>
      <w:r w:rsidRPr="0066671E">
        <w:rPr>
          <w:rFonts w:asciiTheme="majorHAnsi" w:hAnsiTheme="majorHAnsi"/>
          <w:sz w:val="26"/>
          <w:szCs w:val="26"/>
        </w:rPr>
        <w:t>); cardiologia/ geriatria (</w:t>
      </w:r>
      <w:r w:rsidR="005623D7">
        <w:rPr>
          <w:rFonts w:asciiTheme="majorHAnsi" w:hAnsiTheme="majorHAnsi"/>
          <w:sz w:val="26"/>
          <w:szCs w:val="26"/>
        </w:rPr>
        <w:t>2</w:t>
      </w:r>
      <w:r w:rsidRPr="0066671E">
        <w:rPr>
          <w:rFonts w:asciiTheme="majorHAnsi" w:hAnsiTheme="majorHAnsi"/>
          <w:sz w:val="26"/>
          <w:szCs w:val="26"/>
        </w:rPr>
        <w:t>), clínico geral/ geriatria (</w:t>
      </w:r>
      <w:r w:rsidR="005623D7">
        <w:rPr>
          <w:rFonts w:asciiTheme="majorHAnsi" w:hAnsiTheme="majorHAnsi"/>
          <w:sz w:val="26"/>
          <w:szCs w:val="26"/>
        </w:rPr>
        <w:t>2</w:t>
      </w:r>
      <w:r w:rsidR="003529A5">
        <w:rPr>
          <w:rFonts w:asciiTheme="majorHAnsi" w:hAnsiTheme="majorHAnsi"/>
          <w:sz w:val="26"/>
          <w:szCs w:val="26"/>
        </w:rPr>
        <w:t>)</w:t>
      </w:r>
      <w:r w:rsidRPr="0066671E">
        <w:rPr>
          <w:rFonts w:asciiTheme="majorHAnsi" w:hAnsiTheme="majorHAnsi"/>
          <w:sz w:val="26"/>
          <w:szCs w:val="26"/>
        </w:rPr>
        <w:t xml:space="preserve">; </w:t>
      </w:r>
      <w:r w:rsidR="005623D7">
        <w:rPr>
          <w:rFonts w:asciiTheme="majorHAnsi" w:hAnsiTheme="majorHAnsi"/>
          <w:sz w:val="26"/>
          <w:szCs w:val="26"/>
        </w:rPr>
        <w:t>dermatologista</w:t>
      </w:r>
      <w:r w:rsidRPr="0066671E">
        <w:rPr>
          <w:rFonts w:asciiTheme="majorHAnsi" w:hAnsiTheme="majorHAnsi"/>
          <w:sz w:val="26"/>
          <w:szCs w:val="26"/>
        </w:rPr>
        <w:t xml:space="preserve"> (1), </w:t>
      </w:r>
      <w:proofErr w:type="spellStart"/>
      <w:r w:rsidRPr="0066671E">
        <w:rPr>
          <w:rFonts w:asciiTheme="majorHAnsi" w:hAnsiTheme="majorHAnsi"/>
          <w:sz w:val="26"/>
          <w:szCs w:val="26"/>
        </w:rPr>
        <w:t>endrocnolog</w:t>
      </w:r>
      <w:r w:rsidR="005623D7">
        <w:rPr>
          <w:rFonts w:asciiTheme="majorHAnsi" w:hAnsiTheme="majorHAnsi"/>
          <w:sz w:val="26"/>
          <w:szCs w:val="26"/>
        </w:rPr>
        <w:t>ista</w:t>
      </w:r>
      <w:proofErr w:type="spellEnd"/>
      <w:r w:rsidR="005623D7">
        <w:rPr>
          <w:rFonts w:asciiTheme="majorHAnsi" w:hAnsiTheme="majorHAnsi"/>
          <w:sz w:val="26"/>
          <w:szCs w:val="26"/>
        </w:rPr>
        <w:t xml:space="preserve"> (1),</w:t>
      </w:r>
      <w:r w:rsidRPr="0066671E">
        <w:rPr>
          <w:rFonts w:asciiTheme="majorHAnsi" w:hAnsiTheme="majorHAnsi"/>
          <w:sz w:val="26"/>
          <w:szCs w:val="26"/>
        </w:rPr>
        <w:t xml:space="preserve"> ginecologia (</w:t>
      </w:r>
      <w:r w:rsidR="005623D7">
        <w:rPr>
          <w:rFonts w:asciiTheme="majorHAnsi" w:hAnsiTheme="majorHAnsi"/>
          <w:sz w:val="26"/>
          <w:szCs w:val="26"/>
        </w:rPr>
        <w:t>2</w:t>
      </w:r>
      <w:r w:rsidRPr="0066671E">
        <w:rPr>
          <w:rFonts w:asciiTheme="majorHAnsi" w:hAnsiTheme="majorHAnsi"/>
          <w:sz w:val="26"/>
          <w:szCs w:val="26"/>
        </w:rPr>
        <w:t>); ortopedia (</w:t>
      </w:r>
      <w:r w:rsidR="005623D7">
        <w:rPr>
          <w:rFonts w:asciiTheme="majorHAnsi" w:hAnsiTheme="majorHAnsi"/>
          <w:sz w:val="26"/>
          <w:szCs w:val="26"/>
        </w:rPr>
        <w:t>2</w:t>
      </w:r>
      <w:r w:rsidRPr="0066671E">
        <w:rPr>
          <w:rFonts w:asciiTheme="majorHAnsi" w:hAnsiTheme="majorHAnsi"/>
          <w:sz w:val="26"/>
          <w:szCs w:val="26"/>
        </w:rPr>
        <w:t>); otorrino (1), pneumologia (2</w:t>
      </w:r>
      <w:proofErr w:type="gramStart"/>
      <w:r w:rsidRPr="0066671E">
        <w:rPr>
          <w:rFonts w:asciiTheme="majorHAnsi" w:hAnsiTheme="majorHAnsi"/>
          <w:sz w:val="26"/>
          <w:szCs w:val="26"/>
        </w:rPr>
        <w:t>),</w:t>
      </w:r>
      <w:r w:rsidR="005623D7">
        <w:rPr>
          <w:rFonts w:asciiTheme="majorHAnsi" w:hAnsiTheme="majorHAnsi"/>
          <w:sz w:val="26"/>
          <w:szCs w:val="26"/>
        </w:rPr>
        <w:t>urologista</w:t>
      </w:r>
      <w:proofErr w:type="gramEnd"/>
      <w:r w:rsidR="005623D7">
        <w:rPr>
          <w:rFonts w:asciiTheme="majorHAnsi" w:hAnsiTheme="majorHAnsi"/>
          <w:sz w:val="26"/>
          <w:szCs w:val="26"/>
        </w:rPr>
        <w:t xml:space="preserve"> (1). É necessário credenciar </w:t>
      </w:r>
      <w:proofErr w:type="spellStart"/>
      <w:r w:rsidR="005623D7">
        <w:rPr>
          <w:rFonts w:asciiTheme="majorHAnsi" w:hAnsiTheme="majorHAnsi"/>
          <w:sz w:val="26"/>
          <w:szCs w:val="26"/>
        </w:rPr>
        <w:t>endrocnologistas</w:t>
      </w:r>
      <w:proofErr w:type="spellEnd"/>
      <w:r w:rsidR="005623D7">
        <w:rPr>
          <w:rFonts w:asciiTheme="majorHAnsi" w:hAnsiTheme="majorHAnsi"/>
          <w:sz w:val="26"/>
          <w:szCs w:val="26"/>
        </w:rPr>
        <w:t xml:space="preserve">, pediatras, neurologistas, </w:t>
      </w:r>
      <w:proofErr w:type="spellStart"/>
      <w:r w:rsidR="005623D7">
        <w:rPr>
          <w:rFonts w:asciiTheme="majorHAnsi" w:hAnsiTheme="majorHAnsi"/>
          <w:sz w:val="26"/>
          <w:szCs w:val="26"/>
        </w:rPr>
        <w:t>gastroentereologista</w:t>
      </w:r>
      <w:proofErr w:type="spellEnd"/>
      <w:r w:rsidR="005623D7">
        <w:rPr>
          <w:rFonts w:asciiTheme="majorHAnsi" w:hAnsiTheme="majorHAnsi"/>
          <w:sz w:val="26"/>
          <w:szCs w:val="26"/>
        </w:rPr>
        <w:t>, otorrinolaringologista, clínico geral. Foi cr</w:t>
      </w:r>
      <w:r w:rsidR="005B2C93">
        <w:rPr>
          <w:rFonts w:asciiTheme="majorHAnsi" w:hAnsiTheme="majorHAnsi"/>
          <w:sz w:val="26"/>
          <w:szCs w:val="26"/>
        </w:rPr>
        <w:t>edenciado</w:t>
      </w:r>
      <w:r w:rsidR="005623D7">
        <w:rPr>
          <w:rFonts w:asciiTheme="majorHAnsi" w:hAnsiTheme="majorHAnsi"/>
          <w:sz w:val="26"/>
          <w:szCs w:val="26"/>
        </w:rPr>
        <w:t xml:space="preserve"> em Araxá mais um laboratório, chamado Lamina de Análises Clínicas.</w:t>
      </w:r>
    </w:p>
    <w:p w:rsidR="00FD7802" w:rsidRPr="0066671E" w:rsidRDefault="005623D7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6671E">
        <w:rPr>
          <w:rFonts w:asciiTheme="majorHAnsi" w:hAnsiTheme="majorHAnsi"/>
          <w:sz w:val="26"/>
          <w:szCs w:val="26"/>
        </w:rPr>
        <w:t xml:space="preserve"> </w:t>
      </w: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FD7802" w:rsidP="0092038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D7802" w:rsidRPr="0066671E" w:rsidRDefault="00920382" w:rsidP="00920382">
      <w:pPr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66671E">
        <w:rPr>
          <w:rFonts w:asciiTheme="majorHAnsi" w:hAnsiTheme="majorHAnsi"/>
          <w:b/>
          <w:bCs/>
          <w:sz w:val="26"/>
          <w:szCs w:val="26"/>
        </w:rPr>
        <w:t>____________________________________</w:t>
      </w:r>
    </w:p>
    <w:p w:rsidR="00FD7802" w:rsidRPr="0066671E" w:rsidRDefault="00920382" w:rsidP="00920382">
      <w:pPr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66671E">
        <w:rPr>
          <w:rFonts w:asciiTheme="majorHAnsi" w:hAnsiTheme="majorHAnsi"/>
          <w:b/>
          <w:bCs/>
          <w:sz w:val="26"/>
          <w:szCs w:val="26"/>
        </w:rPr>
        <w:t>Geraldo Antônio Henrique da Conceição</w:t>
      </w:r>
    </w:p>
    <w:p w:rsidR="00FD7802" w:rsidRPr="0066671E" w:rsidRDefault="00920382" w:rsidP="00920382">
      <w:pPr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66671E">
        <w:rPr>
          <w:rFonts w:asciiTheme="majorHAnsi" w:hAnsiTheme="majorHAnsi"/>
          <w:b/>
          <w:bCs/>
          <w:sz w:val="26"/>
          <w:szCs w:val="26"/>
        </w:rPr>
        <w:t>Diretor do Conselho de Beneficiários do IPSEMG</w:t>
      </w:r>
    </w:p>
    <w:sectPr w:rsidR="00FD7802" w:rsidRPr="0066671E" w:rsidSect="00FD7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FC"/>
    <w:rsid w:val="003529A5"/>
    <w:rsid w:val="00527FA6"/>
    <w:rsid w:val="005623D7"/>
    <w:rsid w:val="005B2C93"/>
    <w:rsid w:val="0066671E"/>
    <w:rsid w:val="00920382"/>
    <w:rsid w:val="00A806B9"/>
    <w:rsid w:val="00F60FFC"/>
    <w:rsid w:val="00FD7802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B9797-46FD-42E8-BCC4-6B89F8E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02"/>
    <w:rPr>
      <w:sz w:val="24"/>
      <w:szCs w:val="24"/>
    </w:rPr>
  </w:style>
  <w:style w:type="paragraph" w:styleId="Ttulo1">
    <w:name w:val="heading 1"/>
    <w:basedOn w:val="Normal"/>
    <w:next w:val="Normal"/>
    <w:qFormat/>
    <w:rsid w:val="00FD7802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TCC">
    <w:name w:val="texto TCC"/>
    <w:basedOn w:val="Normal"/>
    <w:rsid w:val="00FD7802"/>
    <w:pPr>
      <w:spacing w:line="360" w:lineRule="auto"/>
      <w:ind w:firstLine="851"/>
      <w:jc w:val="both"/>
    </w:pPr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15 de maio de 2013</vt:lpstr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15 de maio de 2013</dc:title>
  <dc:creator>aracelle</dc:creator>
  <cp:lastModifiedBy>Veridiane Cristina Campos Marcondes</cp:lastModifiedBy>
  <cp:revision>2</cp:revision>
  <cp:lastPrinted>2016-10-11T16:00:00Z</cp:lastPrinted>
  <dcterms:created xsi:type="dcterms:W3CDTF">2016-10-14T14:33:00Z</dcterms:created>
  <dcterms:modified xsi:type="dcterms:W3CDTF">2016-10-14T14:33:00Z</dcterms:modified>
</cp:coreProperties>
</file>